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0326A" w14:textId="77777777" w:rsidR="00310C23" w:rsidRDefault="00310C23" w:rsidP="004A6F2F"/>
    <w:p w14:paraId="43FAF03D" w14:textId="77777777" w:rsidR="00310C23" w:rsidRDefault="00310C23" w:rsidP="00310C23"/>
    <w:p w14:paraId="0CDF24F0" w14:textId="77777777" w:rsidR="00310C23" w:rsidRDefault="00310C23" w:rsidP="00310C23"/>
    <w:p w14:paraId="6798B751" w14:textId="77777777" w:rsidR="00310C23" w:rsidRPr="008E1A9A" w:rsidRDefault="00310C23" w:rsidP="00310C23">
      <w:pPr>
        <w:tabs>
          <w:tab w:val="left" w:pos="6135"/>
        </w:tabs>
        <w:jc w:val="center"/>
        <w:rPr>
          <w:rFonts w:ascii="Bernard MT Condensed" w:hAnsi="Bernard MT Condensed"/>
          <w:color w:val="0070C0"/>
          <w:sz w:val="144"/>
          <w:szCs w:val="144"/>
        </w:rPr>
      </w:pPr>
      <w:r w:rsidRPr="00915504">
        <w:rPr>
          <w:rFonts w:ascii="Bernard MT Condensed" w:hAnsi="Bernard MT Condensed"/>
          <w:color w:val="0070C0"/>
          <w:sz w:val="144"/>
          <w:szCs w:val="144"/>
        </w:rPr>
        <w:t>Jelovnik</w:t>
      </w:r>
    </w:p>
    <w:tbl>
      <w:tblPr>
        <w:tblStyle w:val="Reetkatablice"/>
        <w:tblW w:w="15452" w:type="dxa"/>
        <w:tblInd w:w="-856" w:type="dxa"/>
        <w:tblLook w:val="04A0" w:firstRow="1" w:lastRow="0" w:firstColumn="1" w:lastColumn="0" w:noHBand="0" w:noVBand="1"/>
      </w:tblPr>
      <w:tblGrid>
        <w:gridCol w:w="1276"/>
        <w:gridCol w:w="2836"/>
        <w:gridCol w:w="2835"/>
        <w:gridCol w:w="2835"/>
        <w:gridCol w:w="2835"/>
        <w:gridCol w:w="2835"/>
      </w:tblGrid>
      <w:tr w:rsidR="00310C23" w14:paraId="0DC12975" w14:textId="77777777" w:rsidTr="00BA10A5"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8BD9E1A" w14:textId="77777777" w:rsidR="00310C23" w:rsidRDefault="00310C23" w:rsidP="00BA10A5">
            <w:pPr>
              <w:jc w:val="center"/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14:paraId="4D673911" w14:textId="77777777" w:rsidR="00310C23" w:rsidRPr="008E1A9A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8E1A9A">
              <w:rPr>
                <w:rFonts w:ascii="Arial Black" w:hAnsi="Arial Black"/>
                <w:color w:val="0070C0"/>
              </w:rPr>
              <w:t>Ponedjeljak</w:t>
            </w:r>
          </w:p>
          <w:p w14:paraId="0C05110E" w14:textId="0C320E67" w:rsidR="00310C23" w:rsidRPr="008E1A9A" w:rsidRDefault="00085393" w:rsidP="00BA10A5">
            <w:pPr>
              <w:jc w:val="center"/>
              <w:rPr>
                <w:rFonts w:ascii="Arial Black" w:hAnsi="Arial Black"/>
                <w:color w:val="0070C0"/>
              </w:rPr>
            </w:pPr>
            <w:r>
              <w:rPr>
                <w:rFonts w:ascii="Arial Black" w:hAnsi="Arial Black"/>
                <w:color w:val="0070C0"/>
              </w:rPr>
              <w:t>4</w:t>
            </w:r>
            <w:r w:rsidR="00310C23">
              <w:rPr>
                <w:rFonts w:ascii="Arial Black" w:hAnsi="Arial Black"/>
                <w:color w:val="0070C0"/>
              </w:rPr>
              <w:t>.</w:t>
            </w:r>
            <w:r>
              <w:rPr>
                <w:rFonts w:ascii="Arial Black" w:hAnsi="Arial Black"/>
                <w:color w:val="0070C0"/>
              </w:rPr>
              <w:t>5</w:t>
            </w:r>
            <w:r w:rsidR="00310C23">
              <w:rPr>
                <w:rFonts w:ascii="Arial Black" w:hAnsi="Arial Black"/>
                <w:color w:val="0070C0"/>
              </w:rPr>
              <w:t>.202</w:t>
            </w:r>
            <w:r w:rsidR="006B4D26">
              <w:rPr>
                <w:rFonts w:ascii="Arial Black" w:hAnsi="Arial Black"/>
                <w:color w:val="0070C0"/>
              </w:rPr>
              <w:t>6</w:t>
            </w:r>
            <w:r w:rsidR="00310C23">
              <w:rPr>
                <w:rFonts w:ascii="Arial Black" w:hAnsi="Arial Black"/>
                <w:color w:val="0070C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14:paraId="396BEB53" w14:textId="77777777" w:rsidR="00310C23" w:rsidRPr="008E1A9A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8E1A9A">
              <w:rPr>
                <w:rFonts w:ascii="Arial Black" w:hAnsi="Arial Black"/>
                <w:color w:val="0070C0"/>
              </w:rPr>
              <w:t>Utorak</w:t>
            </w:r>
          </w:p>
          <w:p w14:paraId="7C2FB38E" w14:textId="632615E9" w:rsidR="00310C23" w:rsidRPr="008E1A9A" w:rsidRDefault="00310C23" w:rsidP="00BA10A5">
            <w:pPr>
              <w:rPr>
                <w:rFonts w:ascii="Arial Black" w:hAnsi="Arial Black"/>
                <w:color w:val="0070C0"/>
                <w:highlight w:val="yellow"/>
              </w:rPr>
            </w:pPr>
            <w:r>
              <w:rPr>
                <w:rFonts w:ascii="Arial Black" w:hAnsi="Arial Black"/>
                <w:color w:val="0070C0"/>
              </w:rPr>
              <w:t xml:space="preserve">          </w:t>
            </w:r>
            <w:r w:rsidR="00085393">
              <w:rPr>
                <w:rFonts w:ascii="Arial Black" w:hAnsi="Arial Black"/>
                <w:color w:val="0070C0"/>
              </w:rPr>
              <w:t>5</w:t>
            </w:r>
            <w:r>
              <w:rPr>
                <w:rFonts w:ascii="Arial Black" w:hAnsi="Arial Black"/>
                <w:color w:val="0070C0"/>
              </w:rPr>
              <w:t>.</w:t>
            </w:r>
            <w:r w:rsidR="00085393">
              <w:rPr>
                <w:rFonts w:ascii="Arial Black" w:hAnsi="Arial Black"/>
                <w:color w:val="0070C0"/>
              </w:rPr>
              <w:t>5</w:t>
            </w:r>
            <w:r>
              <w:rPr>
                <w:rFonts w:ascii="Arial Black" w:hAnsi="Arial Black"/>
                <w:color w:val="0070C0"/>
              </w:rPr>
              <w:t>.202</w:t>
            </w:r>
            <w:r w:rsidR="006B4D26">
              <w:rPr>
                <w:rFonts w:ascii="Arial Black" w:hAnsi="Arial Black"/>
                <w:color w:val="0070C0"/>
              </w:rPr>
              <w:t>6</w:t>
            </w:r>
            <w:r>
              <w:rPr>
                <w:rFonts w:ascii="Arial Black" w:hAnsi="Arial Black"/>
                <w:color w:val="0070C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14:paraId="4D0837B6" w14:textId="77777777" w:rsidR="00310C23" w:rsidRPr="008E1A9A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8E1A9A">
              <w:rPr>
                <w:rFonts w:ascii="Arial Black" w:hAnsi="Arial Black"/>
                <w:color w:val="0070C0"/>
              </w:rPr>
              <w:t>Srijeda</w:t>
            </w:r>
          </w:p>
          <w:p w14:paraId="4F4E14F6" w14:textId="37AB57B2" w:rsidR="00310C23" w:rsidRPr="008E1A9A" w:rsidRDefault="00085393" w:rsidP="00BA10A5">
            <w:pPr>
              <w:jc w:val="center"/>
              <w:rPr>
                <w:rFonts w:ascii="Arial Black" w:hAnsi="Arial Black"/>
                <w:color w:val="0070C0"/>
              </w:rPr>
            </w:pPr>
            <w:r>
              <w:rPr>
                <w:rFonts w:ascii="Arial Black" w:hAnsi="Arial Black"/>
                <w:color w:val="0070C0"/>
              </w:rPr>
              <w:t>6</w:t>
            </w:r>
            <w:r w:rsidR="00310C23">
              <w:rPr>
                <w:rFonts w:ascii="Arial Black" w:hAnsi="Arial Black"/>
                <w:color w:val="0070C0"/>
              </w:rPr>
              <w:t>.</w:t>
            </w:r>
            <w:r>
              <w:rPr>
                <w:rFonts w:ascii="Arial Black" w:hAnsi="Arial Black"/>
                <w:color w:val="0070C0"/>
              </w:rPr>
              <w:t>5</w:t>
            </w:r>
            <w:r w:rsidR="00310C23">
              <w:rPr>
                <w:rFonts w:ascii="Arial Black" w:hAnsi="Arial Black"/>
                <w:color w:val="0070C0"/>
              </w:rPr>
              <w:t>.202</w:t>
            </w:r>
            <w:r w:rsidR="006B4D26">
              <w:rPr>
                <w:rFonts w:ascii="Arial Black" w:hAnsi="Arial Black"/>
                <w:color w:val="0070C0"/>
              </w:rPr>
              <w:t>6</w:t>
            </w:r>
            <w:r w:rsidR="00310C23">
              <w:rPr>
                <w:rFonts w:ascii="Arial Black" w:hAnsi="Arial Black"/>
                <w:color w:val="0070C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14:paraId="01870507" w14:textId="77777777" w:rsidR="00310C23" w:rsidRPr="00145C7D" w:rsidRDefault="00310C23" w:rsidP="00BA10A5">
            <w:pPr>
              <w:jc w:val="center"/>
              <w:rPr>
                <w:rFonts w:ascii="Arial Black" w:hAnsi="Arial Black"/>
                <w:color w:val="156082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45C7D">
              <w:rPr>
                <w:rFonts w:ascii="Arial Black" w:hAnsi="Arial Black"/>
                <w:color w:val="156082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Četvrtak</w:t>
            </w:r>
          </w:p>
          <w:p w14:paraId="33D880FC" w14:textId="0176EECA" w:rsidR="00310C23" w:rsidRPr="008E1A9A" w:rsidRDefault="00085393" w:rsidP="00BA10A5">
            <w:pPr>
              <w:jc w:val="center"/>
              <w:rPr>
                <w:rFonts w:ascii="Arial Black" w:hAnsi="Arial Black"/>
                <w:color w:val="0070C0"/>
                <w:highlight w:val="yellow"/>
              </w:rPr>
            </w:pPr>
            <w:r>
              <w:rPr>
                <w:rFonts w:ascii="Arial Black" w:hAnsi="Arial Black"/>
                <w:color w:val="0070C0"/>
              </w:rPr>
              <w:t>7</w:t>
            </w:r>
            <w:r w:rsidR="00310C23">
              <w:rPr>
                <w:rFonts w:ascii="Arial Black" w:hAnsi="Arial Black"/>
                <w:color w:val="0070C0"/>
              </w:rPr>
              <w:t>.</w:t>
            </w:r>
            <w:r>
              <w:rPr>
                <w:rFonts w:ascii="Arial Black" w:hAnsi="Arial Black"/>
                <w:color w:val="0070C0"/>
              </w:rPr>
              <w:t>5</w:t>
            </w:r>
            <w:r w:rsidR="00310C23">
              <w:rPr>
                <w:rFonts w:ascii="Arial Black" w:hAnsi="Arial Black"/>
                <w:color w:val="0070C0"/>
              </w:rPr>
              <w:t>.</w:t>
            </w:r>
            <w:r w:rsidR="00310C23" w:rsidRPr="00842092">
              <w:rPr>
                <w:rFonts w:ascii="Arial Black" w:hAnsi="Arial Black"/>
                <w:color w:val="0070C0"/>
              </w:rPr>
              <w:t>202</w:t>
            </w:r>
            <w:r w:rsidR="006B4D26">
              <w:rPr>
                <w:rFonts w:ascii="Arial Black" w:hAnsi="Arial Black"/>
                <w:color w:val="0070C0"/>
              </w:rPr>
              <w:t>6</w:t>
            </w:r>
            <w:r w:rsidR="00310C23">
              <w:rPr>
                <w:rFonts w:ascii="Arial Black" w:hAnsi="Arial Black"/>
                <w:color w:val="0070C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14:paraId="13D91A2B" w14:textId="77777777" w:rsidR="00310C23" w:rsidRPr="008E1A9A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8E1A9A">
              <w:rPr>
                <w:rFonts w:ascii="Arial Black" w:hAnsi="Arial Black"/>
                <w:color w:val="0070C0"/>
              </w:rPr>
              <w:t>Petak</w:t>
            </w:r>
          </w:p>
          <w:p w14:paraId="0ACDA1B4" w14:textId="5EEA9407" w:rsidR="00310C23" w:rsidRPr="008E1A9A" w:rsidRDefault="00310C23" w:rsidP="00BA10A5">
            <w:pPr>
              <w:rPr>
                <w:rFonts w:ascii="Arial Black" w:hAnsi="Arial Black"/>
                <w:color w:val="0070C0"/>
              </w:rPr>
            </w:pPr>
            <w:r>
              <w:rPr>
                <w:rFonts w:ascii="Arial Black" w:hAnsi="Arial Black"/>
                <w:color w:val="0070C0"/>
              </w:rPr>
              <w:t xml:space="preserve">          </w:t>
            </w:r>
            <w:r w:rsidR="00085393">
              <w:rPr>
                <w:rFonts w:ascii="Arial Black" w:hAnsi="Arial Black"/>
                <w:color w:val="0070C0"/>
              </w:rPr>
              <w:t>8</w:t>
            </w:r>
            <w:r>
              <w:rPr>
                <w:rFonts w:ascii="Arial Black" w:hAnsi="Arial Black"/>
                <w:color w:val="0070C0"/>
              </w:rPr>
              <w:t>.</w:t>
            </w:r>
            <w:r w:rsidR="00646706">
              <w:rPr>
                <w:rFonts w:ascii="Arial Black" w:hAnsi="Arial Black"/>
                <w:color w:val="0070C0"/>
              </w:rPr>
              <w:t>5</w:t>
            </w:r>
            <w:r>
              <w:rPr>
                <w:rFonts w:ascii="Arial Black" w:hAnsi="Arial Black"/>
                <w:color w:val="0070C0"/>
              </w:rPr>
              <w:t>.202</w:t>
            </w:r>
            <w:r w:rsidR="006B4D26">
              <w:rPr>
                <w:rFonts w:ascii="Arial Black" w:hAnsi="Arial Black"/>
                <w:color w:val="0070C0"/>
              </w:rPr>
              <w:t>6</w:t>
            </w:r>
            <w:r>
              <w:rPr>
                <w:rFonts w:ascii="Arial Black" w:hAnsi="Arial Black"/>
                <w:color w:val="0070C0"/>
              </w:rPr>
              <w:t>.</w:t>
            </w:r>
          </w:p>
        </w:tc>
      </w:tr>
      <w:tr w:rsidR="00310C23" w14:paraId="145E3A2C" w14:textId="77777777" w:rsidTr="00BA10A5">
        <w:tc>
          <w:tcPr>
            <w:tcW w:w="1276" w:type="dxa"/>
            <w:tcBorders>
              <w:right w:val="single" w:sz="4" w:space="0" w:color="auto"/>
            </w:tcBorders>
            <w:shd w:val="clear" w:color="auto" w:fill="CCFF99"/>
            <w:vAlign w:val="center"/>
          </w:tcPr>
          <w:p w14:paraId="46602C08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  <w:p w14:paraId="72860BC7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700CC2">
              <w:rPr>
                <w:rFonts w:ascii="Arial Black" w:hAnsi="Arial Black"/>
                <w:color w:val="0070C0"/>
              </w:rPr>
              <w:t>Doručak</w:t>
            </w:r>
          </w:p>
          <w:p w14:paraId="1B7EC3C9" w14:textId="77777777" w:rsidR="00310C23" w:rsidRPr="00700CC2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BE79" w14:textId="28847E67" w:rsidR="00310C23" w:rsidRPr="008E1A9A" w:rsidRDefault="00085393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Maslac</w:t>
            </w:r>
            <w:r w:rsidR="00BF03C3">
              <w:rPr>
                <w:rFonts w:cstheme="minorHAnsi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kakao</w:t>
            </w:r>
            <w:r w:rsidR="00BF03C3">
              <w:rPr>
                <w:rFonts w:cstheme="minorHAnsi"/>
                <w:b/>
                <w:bCs/>
                <w:sz w:val="24"/>
                <w:szCs w:val="24"/>
              </w:rPr>
              <w:t>,</w:t>
            </w:r>
            <w:r w:rsidR="0066256A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BF03C3">
              <w:rPr>
                <w:rFonts w:cstheme="minorHAnsi"/>
                <w:b/>
                <w:bCs/>
                <w:sz w:val="24"/>
                <w:szCs w:val="24"/>
              </w:rPr>
              <w:t>polubijeli kruh</w:t>
            </w:r>
            <w:r w:rsidR="00310C2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1A9A" w14:textId="480477A5" w:rsidR="00310C23" w:rsidRPr="008E1A9A" w:rsidRDefault="00085393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Griz na mlijeku</w:t>
            </w:r>
            <w:r w:rsidR="00E00E3A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35FA" w14:textId="10C7BDE7" w:rsidR="00310C23" w:rsidRPr="0055665F" w:rsidRDefault="00085393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Pileća pašteta,čaj šumsko voće</w:t>
            </w:r>
            <w:r w:rsidR="002E2853">
              <w:rPr>
                <w:rFonts w:cstheme="minorHAnsi"/>
                <w:b/>
                <w:bCs/>
                <w:sz w:val="24"/>
                <w:szCs w:val="24"/>
              </w:rPr>
              <w:t>,</w:t>
            </w:r>
            <w:r w:rsidR="00271DEC">
              <w:rPr>
                <w:rFonts w:cstheme="minorHAnsi"/>
                <w:b/>
                <w:bCs/>
                <w:sz w:val="24"/>
                <w:szCs w:val="24"/>
              </w:rPr>
              <w:t xml:space="preserve"> polubijeli kruh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7BDC" w14:textId="6A570C6C" w:rsidR="00310C23" w:rsidRPr="00145C7D" w:rsidRDefault="00646706" w:rsidP="00BA10A5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</w:t>
            </w:r>
            <w:r w:rsidR="0008539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ureća šunka</w:t>
            </w:r>
            <w:r w:rsidR="00087C4C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r w:rsidR="006625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sir, </w:t>
            </w:r>
            <w:r w:rsidR="005772F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čaj </w:t>
            </w:r>
            <w:r w:rsidR="006625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limun</w:t>
            </w:r>
            <w:r w:rsidR="005772F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r w:rsidR="00087C4C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polubijeli kruh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632A" w14:textId="533F1EBD" w:rsidR="00310C23" w:rsidRDefault="00BA7A17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Vrhnje , čaj brusnica, polubijeli kruh</w:t>
            </w:r>
            <w:r w:rsidR="0066256A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764A1D98" w14:textId="77777777" w:rsidR="00310C23" w:rsidRPr="008E1A9A" w:rsidRDefault="00310C23" w:rsidP="00BA10A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10C23" w14:paraId="70086614" w14:textId="77777777" w:rsidTr="00BA10A5">
        <w:tc>
          <w:tcPr>
            <w:tcW w:w="1276" w:type="dxa"/>
            <w:tcBorders>
              <w:right w:val="single" w:sz="4" w:space="0" w:color="auto"/>
            </w:tcBorders>
            <w:shd w:val="clear" w:color="auto" w:fill="CCFF99"/>
            <w:vAlign w:val="center"/>
          </w:tcPr>
          <w:p w14:paraId="7DEA5776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  <w:p w14:paraId="222A53E3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700CC2">
              <w:rPr>
                <w:rFonts w:ascii="Arial Black" w:hAnsi="Arial Black"/>
                <w:color w:val="0070C0"/>
              </w:rPr>
              <w:t>Užina</w:t>
            </w:r>
          </w:p>
          <w:p w14:paraId="4CE0F56B" w14:textId="77777777" w:rsidR="00310C23" w:rsidRPr="00700CC2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EE6C" w14:textId="77777777" w:rsidR="00310C23" w:rsidRPr="008E1A9A" w:rsidRDefault="00310C23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Voće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9C4B" w14:textId="772B643E" w:rsidR="00310C23" w:rsidRPr="008E1A9A" w:rsidRDefault="00714F7D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Voće</w:t>
            </w:r>
            <w:r w:rsidR="00310C2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DB36" w14:textId="77777777" w:rsidR="00310C23" w:rsidRPr="008E1A9A" w:rsidRDefault="00310C23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Voće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8B19" w14:textId="77777777" w:rsidR="00310C23" w:rsidRPr="00145C7D" w:rsidRDefault="00310C23" w:rsidP="00BA10A5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Voće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07E3" w14:textId="639698EE" w:rsidR="00310C23" w:rsidRPr="008E1A9A" w:rsidRDefault="00BA7A17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Voće</w:t>
            </w:r>
          </w:p>
        </w:tc>
      </w:tr>
      <w:tr w:rsidR="00310C23" w14:paraId="6AEA3409" w14:textId="77777777" w:rsidTr="00BA10A5">
        <w:trPr>
          <w:trHeight w:val="1521"/>
        </w:trPr>
        <w:tc>
          <w:tcPr>
            <w:tcW w:w="1276" w:type="dxa"/>
            <w:tcBorders>
              <w:right w:val="single" w:sz="4" w:space="0" w:color="auto"/>
            </w:tcBorders>
            <w:shd w:val="clear" w:color="auto" w:fill="CCFF99"/>
            <w:vAlign w:val="center"/>
          </w:tcPr>
          <w:p w14:paraId="0D410C92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  <w:p w14:paraId="138C07E5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  <w:p w14:paraId="7E17A146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700CC2">
              <w:rPr>
                <w:rFonts w:ascii="Arial Black" w:hAnsi="Arial Black"/>
                <w:color w:val="0070C0"/>
              </w:rPr>
              <w:t>Ručak</w:t>
            </w:r>
          </w:p>
          <w:p w14:paraId="6B92E666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  <w:p w14:paraId="7D9DCD83" w14:textId="77777777" w:rsidR="00310C23" w:rsidRPr="00700CC2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218A" w14:textId="25B3E422" w:rsidR="00310C23" w:rsidRPr="008E1A9A" w:rsidRDefault="00085393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Leća</w:t>
            </w:r>
            <w:r w:rsidR="00E36EB1">
              <w:rPr>
                <w:rFonts w:cstheme="minorHAnsi"/>
                <w:b/>
                <w:bCs/>
                <w:sz w:val="24"/>
                <w:szCs w:val="24"/>
              </w:rPr>
              <w:t xml:space="preserve"> varivo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s mesom</w:t>
            </w:r>
            <w:r w:rsidR="00BF03C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E36EB1">
              <w:rPr>
                <w:rFonts w:cstheme="minorHAnsi"/>
                <w:b/>
                <w:bCs/>
                <w:sz w:val="24"/>
                <w:szCs w:val="24"/>
              </w:rPr>
              <w:t xml:space="preserve">, </w:t>
            </w:r>
            <w:r w:rsidR="00646706">
              <w:rPr>
                <w:rFonts w:cstheme="minorHAnsi"/>
                <w:b/>
                <w:bCs/>
                <w:sz w:val="24"/>
                <w:szCs w:val="24"/>
              </w:rPr>
              <w:t>kukuruzni</w:t>
            </w:r>
            <w:r w:rsidR="00BF03C3">
              <w:rPr>
                <w:rFonts w:cstheme="minorHAnsi"/>
                <w:b/>
                <w:bCs/>
                <w:sz w:val="24"/>
                <w:szCs w:val="24"/>
              </w:rPr>
              <w:t xml:space="preserve"> kruh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63DA" w14:textId="4F3E5E3B" w:rsidR="00310C23" w:rsidRPr="008E1A9A" w:rsidRDefault="00085393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Rižoto s puretinom</w:t>
            </w:r>
            <w:r w:rsidR="00E36EB1">
              <w:rPr>
                <w:rFonts w:cstheme="minorHAnsi"/>
                <w:b/>
                <w:bCs/>
                <w:sz w:val="24"/>
                <w:szCs w:val="24"/>
              </w:rPr>
              <w:t>, salata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8F4A" w14:textId="6DF37F4B" w:rsidR="00310C23" w:rsidRPr="008E1A9A" w:rsidRDefault="00085393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Varivo od miješanog povrća s mesom</w:t>
            </w:r>
            <w:r w:rsidR="00604D6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, kukuruzni kruh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F5B4" w14:textId="5F2026C9" w:rsidR="00310C23" w:rsidRPr="00145C7D" w:rsidRDefault="0066256A" w:rsidP="005772F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Juha od povrća</w:t>
            </w:r>
            <w:r w:rsidR="005772F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,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pečeni krumpir, pureća pljeskavica</w:t>
            </w:r>
            <w:r w:rsidR="00087C4C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E2D7" w14:textId="34ACCBBD" w:rsidR="00310C23" w:rsidRPr="008E1A9A" w:rsidRDefault="00BA7A17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Špinat , riblji štapići</w:t>
            </w:r>
          </w:p>
        </w:tc>
      </w:tr>
      <w:tr w:rsidR="00310C23" w14:paraId="5E4D1707" w14:textId="77777777" w:rsidTr="00BA10A5">
        <w:tc>
          <w:tcPr>
            <w:tcW w:w="1276" w:type="dxa"/>
            <w:tcBorders>
              <w:right w:val="single" w:sz="4" w:space="0" w:color="auto"/>
            </w:tcBorders>
            <w:shd w:val="clear" w:color="auto" w:fill="CCFF99"/>
            <w:vAlign w:val="center"/>
          </w:tcPr>
          <w:p w14:paraId="35DB269F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  <w:p w14:paraId="33656439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700CC2">
              <w:rPr>
                <w:rFonts w:ascii="Arial Black" w:hAnsi="Arial Black"/>
                <w:color w:val="0070C0"/>
              </w:rPr>
              <w:t>Užina</w:t>
            </w:r>
          </w:p>
          <w:p w14:paraId="53C2BCF7" w14:textId="77777777" w:rsidR="00310C23" w:rsidRPr="00700CC2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3CE6" w14:textId="64C1AF7F" w:rsidR="00310C23" w:rsidRPr="008E1A9A" w:rsidRDefault="00646706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Keks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3659" w14:textId="22FDF73A" w:rsidR="00310C23" w:rsidRPr="008E1A9A" w:rsidRDefault="00646706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Voće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B24D" w14:textId="6C4D98C8" w:rsidR="00310C23" w:rsidRPr="008E1A9A" w:rsidRDefault="00087C4C" w:rsidP="00087C4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         </w:t>
            </w:r>
            <w:r w:rsidR="00085393">
              <w:rPr>
                <w:rFonts w:cstheme="minorHAnsi"/>
                <w:b/>
                <w:bCs/>
                <w:sz w:val="24"/>
                <w:szCs w:val="24"/>
              </w:rPr>
              <w:t>Keks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EFC4" w14:textId="233F94AF" w:rsidR="00310C23" w:rsidRPr="00145C7D" w:rsidRDefault="009A573A" w:rsidP="00BA10A5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Vo</w:t>
            </w:r>
            <w:r w:rsidR="00087C4C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ć</w:t>
            </w:r>
            <w:r w:rsidR="005772F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0A19" w14:textId="25CD8E8F" w:rsidR="00310C23" w:rsidRPr="008E1A9A" w:rsidRDefault="00BA7A17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Keks</w:t>
            </w:r>
          </w:p>
        </w:tc>
      </w:tr>
    </w:tbl>
    <w:p w14:paraId="4E795F5A" w14:textId="77777777" w:rsidR="00310C23" w:rsidRDefault="00310C23" w:rsidP="00310C23"/>
    <w:p w14:paraId="214BEA8C" w14:textId="77777777" w:rsidR="00310C23" w:rsidRDefault="00310C23" w:rsidP="00310C23">
      <w:pPr>
        <w:spacing w:after="0" w:line="240" w:lineRule="auto"/>
      </w:pPr>
      <w:r>
        <w:t>*Jelovnik se iz objektivnih razloga može promijeniti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E1A9A">
        <w:rPr>
          <w:b/>
          <w:bCs/>
          <w:sz w:val="24"/>
          <w:szCs w:val="24"/>
        </w:rPr>
        <w:t>Dobar tek žel</w:t>
      </w:r>
      <w:r>
        <w:rPr>
          <w:b/>
          <w:bCs/>
          <w:sz w:val="24"/>
          <w:szCs w:val="24"/>
        </w:rPr>
        <w:t>i</w:t>
      </w:r>
      <w:r w:rsidRPr="008E1A9A">
        <w:rPr>
          <w:b/>
          <w:bCs/>
          <w:sz w:val="24"/>
          <w:szCs w:val="24"/>
        </w:rPr>
        <w:t xml:space="preserve"> vam </w:t>
      </w:r>
      <w:r>
        <w:rPr>
          <w:b/>
          <w:bCs/>
          <w:sz w:val="24"/>
          <w:szCs w:val="24"/>
        </w:rPr>
        <w:t>osoblje iz kuhinje</w:t>
      </w:r>
      <w:r w:rsidRPr="008E1A9A">
        <w:rPr>
          <w:b/>
          <w:bCs/>
          <w:sz w:val="24"/>
          <w:szCs w:val="24"/>
        </w:rPr>
        <w:t>!</w:t>
      </w:r>
    </w:p>
    <w:p w14:paraId="1AAB9654" w14:textId="77777777" w:rsidR="001A6043" w:rsidRDefault="001A6043"/>
    <w:sectPr w:rsidR="001A6043" w:rsidSect="00310C23">
      <w:headerReference w:type="default" r:id="rId6"/>
      <w:pgSz w:w="16838" w:h="11906" w:orient="landscape"/>
      <w:pgMar w:top="709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16309" w14:textId="77777777" w:rsidR="002952DD" w:rsidRDefault="002952DD">
      <w:pPr>
        <w:spacing w:after="0" w:line="240" w:lineRule="auto"/>
      </w:pPr>
      <w:r>
        <w:separator/>
      </w:r>
    </w:p>
  </w:endnote>
  <w:endnote w:type="continuationSeparator" w:id="0">
    <w:p w14:paraId="64DA29CB" w14:textId="77777777" w:rsidR="002952DD" w:rsidRDefault="00295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30037" w14:textId="77777777" w:rsidR="002952DD" w:rsidRDefault="002952DD">
      <w:pPr>
        <w:spacing w:after="0" w:line="240" w:lineRule="auto"/>
      </w:pPr>
      <w:r>
        <w:separator/>
      </w:r>
    </w:p>
  </w:footnote>
  <w:footnote w:type="continuationSeparator" w:id="0">
    <w:p w14:paraId="54F40D91" w14:textId="77777777" w:rsidR="002952DD" w:rsidRDefault="002952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1B115" w14:textId="77777777" w:rsidR="00004A0B" w:rsidRDefault="00000000">
    <w:pPr>
      <w:pStyle w:val="Zaglavlj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331A14D" wp14:editId="0205FF50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9123680" cy="2105025"/>
          <wp:effectExtent l="0" t="0" r="1270" b="9525"/>
          <wp:wrapNone/>
          <wp:docPr id="18" name="Slika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272" b="14710"/>
                  <a:stretch/>
                </pic:blipFill>
                <pic:spPr bwMode="auto">
                  <a:xfrm>
                    <a:off x="0" y="0"/>
                    <a:ext cx="9123680" cy="2105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C23"/>
    <w:rsid w:val="00004A0B"/>
    <w:rsid w:val="00026066"/>
    <w:rsid w:val="0007234C"/>
    <w:rsid w:val="00083568"/>
    <w:rsid w:val="00085393"/>
    <w:rsid w:val="00087C4C"/>
    <w:rsid w:val="000C2C31"/>
    <w:rsid w:val="000F611D"/>
    <w:rsid w:val="0014089D"/>
    <w:rsid w:val="00170064"/>
    <w:rsid w:val="00180B93"/>
    <w:rsid w:val="001970D4"/>
    <w:rsid w:val="001A6043"/>
    <w:rsid w:val="001C05BF"/>
    <w:rsid w:val="001F3248"/>
    <w:rsid w:val="002663E9"/>
    <w:rsid w:val="00271DEC"/>
    <w:rsid w:val="002952DD"/>
    <w:rsid w:val="002B7CF3"/>
    <w:rsid w:val="002C4AD6"/>
    <w:rsid w:val="002E1337"/>
    <w:rsid w:val="002E2853"/>
    <w:rsid w:val="002F4CBC"/>
    <w:rsid w:val="00310056"/>
    <w:rsid w:val="00310C23"/>
    <w:rsid w:val="003F1600"/>
    <w:rsid w:val="00406DF5"/>
    <w:rsid w:val="00453FB0"/>
    <w:rsid w:val="00462EDD"/>
    <w:rsid w:val="00470E2E"/>
    <w:rsid w:val="00485702"/>
    <w:rsid w:val="004A6F2F"/>
    <w:rsid w:val="004E40AE"/>
    <w:rsid w:val="0055233C"/>
    <w:rsid w:val="005772F7"/>
    <w:rsid w:val="005A442E"/>
    <w:rsid w:val="005F153C"/>
    <w:rsid w:val="00604D64"/>
    <w:rsid w:val="00646706"/>
    <w:rsid w:val="006536ED"/>
    <w:rsid w:val="0066256A"/>
    <w:rsid w:val="00666CE5"/>
    <w:rsid w:val="0069028A"/>
    <w:rsid w:val="006A001E"/>
    <w:rsid w:val="006B4D26"/>
    <w:rsid w:val="006F4305"/>
    <w:rsid w:val="00714F7D"/>
    <w:rsid w:val="00717D82"/>
    <w:rsid w:val="00725EE5"/>
    <w:rsid w:val="007352A0"/>
    <w:rsid w:val="00763742"/>
    <w:rsid w:val="007908A5"/>
    <w:rsid w:val="007D39AC"/>
    <w:rsid w:val="007E42DA"/>
    <w:rsid w:val="00861E02"/>
    <w:rsid w:val="008B0C6A"/>
    <w:rsid w:val="009122AE"/>
    <w:rsid w:val="00971E6A"/>
    <w:rsid w:val="009A573A"/>
    <w:rsid w:val="009C4106"/>
    <w:rsid w:val="009D5A77"/>
    <w:rsid w:val="009D5F3D"/>
    <w:rsid w:val="009E4102"/>
    <w:rsid w:val="009E7DA7"/>
    <w:rsid w:val="00A00B76"/>
    <w:rsid w:val="00A13E17"/>
    <w:rsid w:val="00A30815"/>
    <w:rsid w:val="00A41A7E"/>
    <w:rsid w:val="00A65F2F"/>
    <w:rsid w:val="00A830E7"/>
    <w:rsid w:val="00AE5083"/>
    <w:rsid w:val="00AE7170"/>
    <w:rsid w:val="00B05639"/>
    <w:rsid w:val="00B27948"/>
    <w:rsid w:val="00B53574"/>
    <w:rsid w:val="00B571BE"/>
    <w:rsid w:val="00B71C07"/>
    <w:rsid w:val="00B850BD"/>
    <w:rsid w:val="00BA7A17"/>
    <w:rsid w:val="00BE0F30"/>
    <w:rsid w:val="00BF03C3"/>
    <w:rsid w:val="00C25463"/>
    <w:rsid w:val="00CB3F2B"/>
    <w:rsid w:val="00CC4810"/>
    <w:rsid w:val="00CE5B7A"/>
    <w:rsid w:val="00D363FD"/>
    <w:rsid w:val="00D7214A"/>
    <w:rsid w:val="00DB34D6"/>
    <w:rsid w:val="00DC289C"/>
    <w:rsid w:val="00E00E3A"/>
    <w:rsid w:val="00E1560F"/>
    <w:rsid w:val="00E2175F"/>
    <w:rsid w:val="00E36EB1"/>
    <w:rsid w:val="00E4378E"/>
    <w:rsid w:val="00E568CD"/>
    <w:rsid w:val="00E725CB"/>
    <w:rsid w:val="00E93828"/>
    <w:rsid w:val="00EB6B30"/>
    <w:rsid w:val="00F76E36"/>
    <w:rsid w:val="00F86EE5"/>
    <w:rsid w:val="00F97C87"/>
    <w:rsid w:val="00FC6921"/>
    <w:rsid w:val="00FC741F"/>
    <w:rsid w:val="00FE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68500"/>
  <w15:chartTrackingRefBased/>
  <w15:docId w15:val="{E5C613C6-182E-40FC-9F70-037C27BE4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C23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10C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10C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10C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10C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10C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10C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10C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10C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10C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10C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10C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10C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10C23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10C23"/>
    <w:rPr>
      <w:rFonts w:eastAsiaTheme="majorEastAsia" w:cstheme="majorBidi"/>
      <w:color w:val="0F4761" w:themeColor="accent1" w:themeShade="BF"/>
      <w:sz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10C23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10C23"/>
    <w:rPr>
      <w:rFonts w:eastAsiaTheme="majorEastAsia" w:cstheme="majorBidi"/>
      <w:color w:val="595959" w:themeColor="text1" w:themeTint="A6"/>
      <w:sz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10C23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10C23"/>
    <w:rPr>
      <w:rFonts w:eastAsiaTheme="majorEastAsia" w:cstheme="majorBidi"/>
      <w:color w:val="272727" w:themeColor="text1" w:themeTint="D8"/>
      <w:sz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310C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310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10C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310C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10C23"/>
    <w:pPr>
      <w:spacing w:before="160"/>
      <w:jc w:val="center"/>
    </w:pPr>
    <w:rPr>
      <w:rFonts w:ascii="Times New Roman" w:hAnsi="Times New Roman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310C23"/>
    <w:rPr>
      <w:rFonts w:ascii="Times New Roman" w:hAnsi="Times New Roman"/>
      <w:i/>
      <w:iCs/>
      <w:color w:val="404040" w:themeColor="text1" w:themeTint="BF"/>
      <w:sz w:val="24"/>
    </w:rPr>
  </w:style>
  <w:style w:type="paragraph" w:styleId="Odlomakpopisa">
    <w:name w:val="List Paragraph"/>
    <w:basedOn w:val="Normal"/>
    <w:uiPriority w:val="34"/>
    <w:qFormat/>
    <w:rsid w:val="00310C23"/>
    <w:pPr>
      <w:ind w:left="720"/>
      <w:contextualSpacing/>
    </w:pPr>
    <w:rPr>
      <w:rFonts w:ascii="Times New Roman" w:hAnsi="Times New Roman"/>
      <w:color w:val="000000" w:themeColor="text1"/>
      <w:kern w:val="2"/>
      <w:sz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310C2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10C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kern w:val="2"/>
      <w:sz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10C23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staknutareferenca">
    <w:name w:val="Intense Reference"/>
    <w:basedOn w:val="Zadanifontodlomka"/>
    <w:uiPriority w:val="32"/>
    <w:qFormat/>
    <w:rsid w:val="00310C23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310C2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310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10C2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Grožnica</dc:creator>
  <cp:keywords/>
  <dc:description/>
  <cp:lastModifiedBy>Anka Grožnica</cp:lastModifiedBy>
  <cp:revision>10</cp:revision>
  <cp:lastPrinted>2026-04-24T09:27:00Z</cp:lastPrinted>
  <dcterms:created xsi:type="dcterms:W3CDTF">2026-03-30T06:47:00Z</dcterms:created>
  <dcterms:modified xsi:type="dcterms:W3CDTF">2026-04-30T06:06:00Z</dcterms:modified>
</cp:coreProperties>
</file>